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2177DB" w14:textId="2F32100C" w:rsidR="0093051E" w:rsidRPr="00090185" w:rsidRDefault="0093051E" w:rsidP="00026D8C">
      <w:pPr>
        <w:jc w:val="center"/>
        <w:rPr>
          <w:b/>
          <w:bCs/>
          <w:u w:val="single"/>
        </w:rPr>
      </w:pPr>
      <w:r w:rsidRPr="00090185">
        <w:rPr>
          <w:b/>
          <w:bCs/>
          <w:u w:val="single"/>
        </w:rPr>
        <w:t>Zaključak s</w:t>
      </w:r>
      <w:r w:rsidR="00090185" w:rsidRPr="00090185">
        <w:rPr>
          <w:b/>
          <w:bCs/>
          <w:u w:val="single"/>
        </w:rPr>
        <w:t>a</w:t>
      </w:r>
      <w:r w:rsidRPr="00090185">
        <w:rPr>
          <w:b/>
          <w:bCs/>
          <w:u w:val="single"/>
        </w:rPr>
        <w:t xml:space="preserve"> </w:t>
      </w:r>
      <w:r w:rsidR="00026D8C">
        <w:rPr>
          <w:b/>
          <w:bCs/>
          <w:u w:val="single"/>
        </w:rPr>
        <w:t>74</w:t>
      </w:r>
      <w:r w:rsidRPr="00090185">
        <w:rPr>
          <w:b/>
          <w:bCs/>
          <w:u w:val="single"/>
        </w:rPr>
        <w:t>. sjednice Upravnog vijeća</w:t>
      </w:r>
    </w:p>
    <w:p w14:paraId="384BE18B" w14:textId="77777777" w:rsidR="007210D4" w:rsidRDefault="007210D4" w:rsidP="0093051E"/>
    <w:p w14:paraId="04B78075" w14:textId="291E0791" w:rsidR="0093051E" w:rsidRDefault="007210D4" w:rsidP="007210D4">
      <w:bookmarkStart w:id="0" w:name="_Hlk202791200"/>
      <w:r w:rsidRPr="007210D4">
        <w:t xml:space="preserve">Javne ustanove za upravljanje zaštićenim područjima i drugim zaštićenim dijelovima prirode Šibensko- kninske županije - Priroda </w:t>
      </w:r>
    </w:p>
    <w:bookmarkEnd w:id="0"/>
    <w:p w14:paraId="44B78484" w14:textId="77777777" w:rsidR="007210D4" w:rsidRDefault="007210D4" w:rsidP="007210D4"/>
    <w:p w14:paraId="0EC7AECC" w14:textId="77777777" w:rsidR="0093051E" w:rsidRPr="00090185" w:rsidRDefault="0093051E" w:rsidP="0093051E">
      <w:pPr>
        <w:rPr>
          <w:u w:val="single"/>
        </w:rPr>
      </w:pPr>
      <w:r w:rsidRPr="00090185">
        <w:rPr>
          <w:u w:val="single"/>
        </w:rPr>
        <w:t>Mjesto i vrijeme održavanja:</w:t>
      </w:r>
    </w:p>
    <w:p w14:paraId="2A2F0C87" w14:textId="77777777" w:rsidR="007210D4" w:rsidRDefault="007210D4" w:rsidP="0093051E"/>
    <w:p w14:paraId="09786905" w14:textId="0E2965FB" w:rsidR="007210D4" w:rsidRDefault="007210D4" w:rsidP="0093051E">
      <w:r w:rsidRPr="007210D4">
        <w:t>Javn</w:t>
      </w:r>
      <w:r w:rsidR="00026D8C">
        <w:t>a</w:t>
      </w:r>
      <w:r w:rsidRPr="007210D4">
        <w:t xml:space="preserve"> ustanov</w:t>
      </w:r>
      <w:r w:rsidR="00026D8C">
        <w:t xml:space="preserve">a </w:t>
      </w:r>
      <w:r w:rsidRPr="007210D4">
        <w:t>za upravljanje zaštićenim područjima i drugim zaštićenim dijelovima prirode Šibensko- kninske županije - Priroda</w:t>
      </w:r>
    </w:p>
    <w:p w14:paraId="3D4BA731" w14:textId="37FDBDA5" w:rsidR="0093051E" w:rsidRDefault="007210D4" w:rsidP="007210D4">
      <w:r w:rsidRPr="007210D4">
        <w:t>Fra Jerolima Milete 2a, 22 000</w:t>
      </w:r>
      <w:r>
        <w:t xml:space="preserve"> Šibenik </w:t>
      </w:r>
    </w:p>
    <w:p w14:paraId="1A59DBD1" w14:textId="3906ADD1" w:rsidR="0093051E" w:rsidRDefault="00026D8C" w:rsidP="0093051E">
      <w:r>
        <w:t>Ponedjeljak</w:t>
      </w:r>
      <w:r w:rsidR="0093051E">
        <w:t xml:space="preserve">, </w:t>
      </w:r>
      <w:r>
        <w:t>03</w:t>
      </w:r>
      <w:r w:rsidR="0093051E">
        <w:t xml:space="preserve">. </w:t>
      </w:r>
      <w:r>
        <w:t>ožujka</w:t>
      </w:r>
      <w:r w:rsidR="007210D4">
        <w:t xml:space="preserve"> </w:t>
      </w:r>
      <w:r w:rsidR="0093051E">
        <w:t xml:space="preserve"> 2025. godine s početkom u 1</w:t>
      </w:r>
      <w:r>
        <w:t>0</w:t>
      </w:r>
      <w:r w:rsidR="0093051E">
        <w:t>:00 sati</w:t>
      </w:r>
    </w:p>
    <w:p w14:paraId="0452B2AD" w14:textId="77777777" w:rsidR="0093051E" w:rsidRDefault="0093051E" w:rsidP="0093051E"/>
    <w:p w14:paraId="2BA17AAD" w14:textId="77777777" w:rsidR="007210D4" w:rsidRDefault="0093051E" w:rsidP="0093051E">
      <w:pPr>
        <w:rPr>
          <w:u w:val="single"/>
        </w:rPr>
      </w:pPr>
      <w:r w:rsidRPr="00090185">
        <w:rPr>
          <w:u w:val="single"/>
        </w:rPr>
        <w:t>Nazočni članovi vijeća:</w:t>
      </w:r>
    </w:p>
    <w:p w14:paraId="3387FBA2" w14:textId="77777777" w:rsidR="00026D8C" w:rsidRPr="00090185" w:rsidRDefault="00026D8C" w:rsidP="0093051E">
      <w:pPr>
        <w:rPr>
          <w:u w:val="single"/>
        </w:rPr>
      </w:pPr>
    </w:p>
    <w:p w14:paraId="1EBD4904" w14:textId="0B1E0F7B" w:rsidR="00026D8C" w:rsidRDefault="00026D8C" w:rsidP="00026D8C">
      <w:r>
        <w:t>1.</w:t>
      </w:r>
      <w:r>
        <w:tab/>
        <w:t>Branka Belamarić Novoselić, dipl.ing</w:t>
      </w:r>
    </w:p>
    <w:p w14:paraId="5EA6EF73" w14:textId="3D47EB63" w:rsidR="00026D8C" w:rsidRDefault="00026D8C" w:rsidP="00026D8C">
      <w:r>
        <w:t>2.</w:t>
      </w:r>
      <w:r>
        <w:tab/>
        <w:t>Andrea Lovrić Brbić, mag.iur</w:t>
      </w:r>
    </w:p>
    <w:p w14:paraId="453CF62E" w14:textId="77777777" w:rsidR="00026D8C" w:rsidRDefault="00026D8C" w:rsidP="00026D8C">
      <w:r>
        <w:t>3.</w:t>
      </w:r>
      <w:r>
        <w:tab/>
        <w:t xml:space="preserve">Višnja Gojanović, član </w:t>
      </w:r>
    </w:p>
    <w:p w14:paraId="4EBD0FA9" w14:textId="77777777" w:rsidR="00026D8C" w:rsidRDefault="00026D8C" w:rsidP="00026D8C">
      <w:r>
        <w:t>4.</w:t>
      </w:r>
      <w:r>
        <w:tab/>
        <w:t>Josip Sučić, predsjednik</w:t>
      </w:r>
    </w:p>
    <w:p w14:paraId="739D50D7" w14:textId="460EB523" w:rsidR="0093051E" w:rsidRDefault="0093051E" w:rsidP="0093051E">
      <w:r>
        <w:t xml:space="preserve">       </w:t>
      </w:r>
    </w:p>
    <w:p w14:paraId="0C4C2ECD" w14:textId="1985A19B" w:rsidR="0093051E" w:rsidRDefault="00026D8C" w:rsidP="0093051E">
      <w:r>
        <w:t xml:space="preserve">Opravdano odsutna: </w:t>
      </w:r>
    </w:p>
    <w:p w14:paraId="2075CCEE" w14:textId="77777777" w:rsidR="00026D8C" w:rsidRDefault="00026D8C" w:rsidP="0093051E"/>
    <w:p w14:paraId="553BD4BC" w14:textId="13023245" w:rsidR="00026D8C" w:rsidRDefault="00026D8C" w:rsidP="0093051E">
      <w:r w:rsidRPr="00026D8C">
        <w:t>1.</w:t>
      </w:r>
      <w:r w:rsidRPr="00026D8C">
        <w:tab/>
        <w:t>Kristina Dobra, mag. ethnol. et anthrop, član.</w:t>
      </w:r>
    </w:p>
    <w:p w14:paraId="3688B6B7" w14:textId="77777777" w:rsidR="00026D8C" w:rsidRDefault="00026D8C" w:rsidP="0093051E"/>
    <w:p w14:paraId="61AC2F5C" w14:textId="77777777" w:rsidR="0093051E" w:rsidRPr="00090185" w:rsidRDefault="0093051E" w:rsidP="0093051E">
      <w:pPr>
        <w:rPr>
          <w:u w:val="single"/>
        </w:rPr>
      </w:pPr>
      <w:r w:rsidRPr="00090185">
        <w:rPr>
          <w:u w:val="single"/>
        </w:rPr>
        <w:t>Ostali sudionici sjednice:</w:t>
      </w:r>
    </w:p>
    <w:p w14:paraId="60D78457" w14:textId="77777777" w:rsidR="007210D4" w:rsidRDefault="007210D4" w:rsidP="007210D4"/>
    <w:p w14:paraId="282F6DC4" w14:textId="77777777" w:rsidR="00026D8C" w:rsidRDefault="00026D8C" w:rsidP="00026D8C">
      <w:r>
        <w:t>1.</w:t>
      </w:r>
      <w:r>
        <w:tab/>
        <w:t>mr.sc. Anita Babačić Ajduk, ravnateljica</w:t>
      </w:r>
    </w:p>
    <w:p w14:paraId="3E92BB30" w14:textId="77777777" w:rsidR="00026D8C" w:rsidRDefault="00026D8C" w:rsidP="00026D8C">
      <w:r>
        <w:t>2.</w:t>
      </w:r>
      <w:r>
        <w:tab/>
        <w:t>Tina Dragutin Burić, Voditeljica Službe stručnih poslova zaštite, održavanja, očuvanja, promicanja i korištenja</w:t>
      </w:r>
    </w:p>
    <w:p w14:paraId="1E24091D" w14:textId="77777777" w:rsidR="00026D8C" w:rsidRDefault="00026D8C" w:rsidP="00026D8C">
      <w:r>
        <w:t>3.</w:t>
      </w:r>
      <w:r>
        <w:tab/>
        <w:t xml:space="preserve">Renata Slavica, Voditeljica službe za financije i računovodstvo, </w:t>
      </w:r>
    </w:p>
    <w:p w14:paraId="677E6DDB" w14:textId="77777777" w:rsidR="00026D8C" w:rsidRDefault="00026D8C" w:rsidP="00026D8C">
      <w:r>
        <w:t>investicije i investicijsko održavanje</w:t>
      </w:r>
    </w:p>
    <w:p w14:paraId="41DB6223" w14:textId="77777777" w:rsidR="0093051E" w:rsidRDefault="0093051E" w:rsidP="0093051E"/>
    <w:p w14:paraId="18509F3A" w14:textId="77777777" w:rsidR="0093051E" w:rsidRPr="00090185" w:rsidRDefault="0093051E" w:rsidP="0093051E">
      <w:pPr>
        <w:rPr>
          <w:u w:val="single"/>
        </w:rPr>
      </w:pPr>
      <w:r w:rsidRPr="00090185">
        <w:rPr>
          <w:u w:val="single"/>
        </w:rPr>
        <w:t xml:space="preserve">Zapisničar sjednice: </w:t>
      </w:r>
    </w:p>
    <w:p w14:paraId="5C8853BE" w14:textId="77777777" w:rsidR="007210D4" w:rsidRDefault="007210D4" w:rsidP="0093051E"/>
    <w:p w14:paraId="67F9249F" w14:textId="08837B2D" w:rsidR="0093051E" w:rsidRDefault="0093051E" w:rsidP="0093051E">
      <w:r>
        <w:t>•</w:t>
      </w:r>
      <w:r>
        <w:tab/>
      </w:r>
      <w:r w:rsidR="007210D4">
        <w:t>Karmelita Erak</w:t>
      </w:r>
      <w:r>
        <w:t xml:space="preserve">, </w:t>
      </w:r>
      <w:r w:rsidR="007210D4">
        <w:t>tajnica ravnateljice</w:t>
      </w:r>
    </w:p>
    <w:p w14:paraId="335174AF" w14:textId="77777777" w:rsidR="007210D4" w:rsidRDefault="007210D4" w:rsidP="0093051E"/>
    <w:p w14:paraId="6A2CC6DF" w14:textId="24F08BC0" w:rsidR="00026D8C" w:rsidRDefault="00026D8C" w:rsidP="00026D8C">
      <w:pPr>
        <w:jc w:val="both"/>
      </w:pPr>
      <w:r w:rsidRPr="00026D8C">
        <w:t>Predsjednik Upravnog vijeća Javne ustanove Priroda Šibensko-kninske županije (u daljnjem tekstu: Javna ustanova) Josip Sučić otvara 74. sjednicu Upravnog vijeća Javne ustanove, pozdravlja prisutne i konstatira da je na sjednici prisutna većina članova te da se mogu donositi pravovaljane odluke.</w:t>
      </w:r>
    </w:p>
    <w:p w14:paraId="022C9B8C" w14:textId="77777777" w:rsidR="00026D8C" w:rsidRDefault="00026D8C" w:rsidP="007210D4"/>
    <w:p w14:paraId="5BB431A2" w14:textId="52D64BF3" w:rsidR="007210D4" w:rsidRDefault="007210D4" w:rsidP="007210D4">
      <w:r>
        <w:t xml:space="preserve">Slijedom navedenog predsjednik predlaže slijedeći </w:t>
      </w:r>
    </w:p>
    <w:p w14:paraId="2AE107C4" w14:textId="77777777" w:rsidR="007210D4" w:rsidRDefault="007210D4" w:rsidP="007210D4">
      <w:r>
        <w:t xml:space="preserve"> </w:t>
      </w:r>
    </w:p>
    <w:p w14:paraId="15F3C3F8" w14:textId="77777777" w:rsidR="007210D4" w:rsidRDefault="007210D4" w:rsidP="007210D4">
      <w:pPr>
        <w:rPr>
          <w:u w:val="single"/>
        </w:rPr>
      </w:pPr>
      <w:r w:rsidRPr="00090185">
        <w:rPr>
          <w:u w:val="single"/>
        </w:rPr>
        <w:t>Dnevni red:</w:t>
      </w:r>
    </w:p>
    <w:p w14:paraId="6AA65E81" w14:textId="77777777" w:rsidR="00026D8C" w:rsidRDefault="00026D8C" w:rsidP="007210D4">
      <w:pPr>
        <w:rPr>
          <w:u w:val="single"/>
        </w:rPr>
      </w:pPr>
    </w:p>
    <w:p w14:paraId="6F29E8A0" w14:textId="77777777" w:rsidR="00026D8C" w:rsidRPr="00026D8C" w:rsidRDefault="00026D8C" w:rsidP="00026D8C">
      <w:r w:rsidRPr="00026D8C">
        <w:t>1.</w:t>
      </w:r>
      <w:r w:rsidRPr="00026D8C">
        <w:tab/>
      </w:r>
      <w:bookmarkStart w:id="1" w:name="_Hlk202872200"/>
      <w:r w:rsidRPr="00026D8C">
        <w:t xml:space="preserve">Verifikacija zapisnika sa 73. sjednice Upravnog vijeća Javne ustanove za upravljanje zaštićenim područjima i drugim zaštićenim dijelovima prirode  Šibensko- kninske županije – Priroda, </w:t>
      </w:r>
      <w:bookmarkEnd w:id="1"/>
    </w:p>
    <w:p w14:paraId="35CE2C99" w14:textId="77777777" w:rsidR="00026D8C" w:rsidRPr="00026D8C" w:rsidRDefault="00026D8C" w:rsidP="00026D8C">
      <w:r w:rsidRPr="00026D8C">
        <w:t>2.</w:t>
      </w:r>
      <w:r w:rsidRPr="00026D8C">
        <w:tab/>
      </w:r>
      <w:bookmarkStart w:id="2" w:name="_Hlk202872214"/>
      <w:r w:rsidRPr="00026D8C">
        <w:t>Pravilnik o unutarnjem ustrojstvu Javne ustanove za upravljanje zaštićenim područjima i drugim zaštićenim dijelovima prirode Šibensko-kninske županije – Priroda,</w:t>
      </w:r>
    </w:p>
    <w:bookmarkEnd w:id="2"/>
    <w:p w14:paraId="4191C7C4" w14:textId="70FADF54" w:rsidR="00026D8C" w:rsidRPr="00026D8C" w:rsidRDefault="00026D8C" w:rsidP="00026D8C">
      <w:r w:rsidRPr="00026D8C">
        <w:lastRenderedPageBreak/>
        <w:t>3.</w:t>
      </w:r>
      <w:r w:rsidRPr="00026D8C">
        <w:tab/>
      </w:r>
      <w:bookmarkStart w:id="3" w:name="_Hlk202872666"/>
      <w:r w:rsidRPr="00026D8C">
        <w:t>Izviješće o ostvarenju Godišnjeg programa zaštite, održavanja, očuvanja, promicanja i korištenja zaštićenih područja Šibensko-kninske županije za 2024. godinu</w:t>
      </w:r>
      <w:r>
        <w:t>,</w:t>
      </w:r>
      <w:r w:rsidRPr="00026D8C">
        <w:t xml:space="preserve"> </w:t>
      </w:r>
      <w:bookmarkEnd w:id="3"/>
    </w:p>
    <w:p w14:paraId="10A99069" w14:textId="63568A48" w:rsidR="00026D8C" w:rsidRPr="00026D8C" w:rsidRDefault="00026D8C" w:rsidP="00026D8C">
      <w:r w:rsidRPr="00026D8C">
        <w:t>4.</w:t>
      </w:r>
      <w:r w:rsidRPr="00026D8C">
        <w:tab/>
      </w:r>
      <w:bookmarkStart w:id="4" w:name="_Hlk202872728"/>
      <w:r w:rsidRPr="00026D8C">
        <w:t>Izviješće o ostvarenju Financijskog plana Javne ustanove Priroda Šibensko-kninske županije za 2024. godinu</w:t>
      </w:r>
      <w:r>
        <w:t>,</w:t>
      </w:r>
      <w:bookmarkEnd w:id="4"/>
    </w:p>
    <w:p w14:paraId="5415B654" w14:textId="4FF1C0BC" w:rsidR="00026D8C" w:rsidRPr="00026D8C" w:rsidRDefault="00026D8C" w:rsidP="00026D8C">
      <w:r w:rsidRPr="00026D8C">
        <w:t>5.</w:t>
      </w:r>
      <w:r w:rsidRPr="00026D8C">
        <w:tab/>
      </w:r>
      <w:bookmarkStart w:id="5" w:name="_Hlk202872760"/>
      <w:r w:rsidRPr="00026D8C">
        <w:t>Godišnje financijsko izviješće Javne ustanove za upravljanje zaštićenim područjima i drugim zaštićenim dijelovima prirode Šibensko-kninske županije-Priroda za 2024. godinu</w:t>
      </w:r>
      <w:r>
        <w:t>,</w:t>
      </w:r>
    </w:p>
    <w:bookmarkEnd w:id="5"/>
    <w:p w14:paraId="60009878" w14:textId="77777777" w:rsidR="00026D8C" w:rsidRPr="00026D8C" w:rsidRDefault="00026D8C" w:rsidP="00026D8C">
      <w:r w:rsidRPr="00026D8C">
        <w:t>6.</w:t>
      </w:r>
      <w:r w:rsidRPr="00026D8C">
        <w:tab/>
        <w:t xml:space="preserve">Razno. </w:t>
      </w:r>
    </w:p>
    <w:p w14:paraId="73D6D3D4" w14:textId="77777777" w:rsidR="00026D8C" w:rsidRPr="00026D8C" w:rsidRDefault="00026D8C" w:rsidP="007210D4"/>
    <w:p w14:paraId="43B1CBCC" w14:textId="77777777" w:rsidR="007210D4" w:rsidRDefault="007210D4" w:rsidP="007210D4"/>
    <w:p w14:paraId="607C43A3" w14:textId="5A0AB1A0" w:rsidR="007210D4" w:rsidRPr="00090185" w:rsidRDefault="007210D4" w:rsidP="007210D4">
      <w:pPr>
        <w:rPr>
          <w:u w:val="single"/>
        </w:rPr>
      </w:pPr>
      <w:r w:rsidRPr="00090185">
        <w:rPr>
          <w:u w:val="single"/>
        </w:rPr>
        <w:t>Dnevni red je</w:t>
      </w:r>
      <w:r w:rsidR="00495794">
        <w:rPr>
          <w:u w:val="single"/>
        </w:rPr>
        <w:t xml:space="preserve">dnoglasno </w:t>
      </w:r>
      <w:r w:rsidRPr="00090185">
        <w:rPr>
          <w:u w:val="single"/>
        </w:rPr>
        <w:t xml:space="preserve"> prihvaćen.</w:t>
      </w:r>
    </w:p>
    <w:p w14:paraId="5A0BCBC1" w14:textId="77777777" w:rsidR="007210D4" w:rsidRDefault="007210D4" w:rsidP="0093051E"/>
    <w:p w14:paraId="148EEE67" w14:textId="7EBFABBC" w:rsidR="007210D4" w:rsidRDefault="007210D4" w:rsidP="007210D4">
      <w:r>
        <w:t>1.</w:t>
      </w:r>
      <w:r>
        <w:tab/>
      </w:r>
      <w:r w:rsidR="00026D8C" w:rsidRPr="00026D8C">
        <w:t xml:space="preserve">Verifikacija zapisnika sa 73. sjednice Upravnog vijeća Javne ustanove za upravljanje zaštićenim područjima i drugim zaštićenim dijelovima prirode  Šibensko- kninske županije – Priroda, </w:t>
      </w:r>
      <w:r>
        <w:t xml:space="preserve"> </w:t>
      </w:r>
    </w:p>
    <w:p w14:paraId="18E70B66" w14:textId="77777777" w:rsidR="007210D4" w:rsidRDefault="007210D4" w:rsidP="007210D4"/>
    <w:p w14:paraId="07228F82" w14:textId="5142BD65" w:rsidR="007210D4" w:rsidRDefault="007210D4" w:rsidP="007210D4">
      <w:r w:rsidRPr="007210D4">
        <w:t>Ova točka dnevnog reda je jednoglasno usvojena</w:t>
      </w:r>
      <w:r>
        <w:t>.</w:t>
      </w:r>
    </w:p>
    <w:p w14:paraId="5905E821" w14:textId="77777777" w:rsidR="007210D4" w:rsidRDefault="007210D4" w:rsidP="007210D4"/>
    <w:p w14:paraId="1262BD0A" w14:textId="77777777" w:rsidR="00026D8C" w:rsidRDefault="007210D4" w:rsidP="007210D4">
      <w:r>
        <w:t>2.</w:t>
      </w:r>
      <w:r>
        <w:tab/>
      </w:r>
      <w:r w:rsidR="00026D8C" w:rsidRPr="00026D8C">
        <w:t>Pravilnik o unutarnjem ustrojstvu Javne ustanove za upravljanje zaštićenim područjima i drugim zaštićenim dijelovima prirode Šibensko-kninske županije – Priroda</w:t>
      </w:r>
      <w:r w:rsidR="00026D8C">
        <w:t>.</w:t>
      </w:r>
    </w:p>
    <w:p w14:paraId="709C0792" w14:textId="202DA6BF" w:rsidR="007210D4" w:rsidRDefault="00026D8C" w:rsidP="007210D4">
      <w:r>
        <w:t xml:space="preserve"> </w:t>
      </w:r>
    </w:p>
    <w:p w14:paraId="76A3D169" w14:textId="0868A456" w:rsidR="007210D4" w:rsidRDefault="007210D4" w:rsidP="007210D4">
      <w:r w:rsidRPr="007210D4">
        <w:t>Ova točka dnevnog reda je jednoglasno usvojena</w:t>
      </w:r>
      <w:r>
        <w:t>.</w:t>
      </w:r>
    </w:p>
    <w:p w14:paraId="70BB01D8" w14:textId="77777777" w:rsidR="007210D4" w:rsidRDefault="007210D4" w:rsidP="007210D4"/>
    <w:p w14:paraId="5DD275D1" w14:textId="1F4970B3" w:rsidR="007210D4" w:rsidRDefault="007210D4" w:rsidP="007210D4">
      <w:r>
        <w:t>3.</w:t>
      </w:r>
      <w:r>
        <w:tab/>
      </w:r>
      <w:r w:rsidR="00026D8C" w:rsidRPr="00026D8C">
        <w:t>Izviješće o ostvarenju Godišnjeg programa zaštite, održavanja, očuvanja, promicanja i korištenja zaštićenih područja Šibensko-kninske županije za 2024. godinu,</w:t>
      </w:r>
    </w:p>
    <w:p w14:paraId="44117906" w14:textId="77777777" w:rsidR="007210D4" w:rsidRDefault="007210D4" w:rsidP="007210D4"/>
    <w:p w14:paraId="76454E67" w14:textId="23AF67FF" w:rsidR="007210D4" w:rsidRDefault="007210D4" w:rsidP="007210D4">
      <w:r w:rsidRPr="007210D4">
        <w:t>Ova točka dnevnog reda je jednoglasno usvojena</w:t>
      </w:r>
      <w:r>
        <w:t>.</w:t>
      </w:r>
    </w:p>
    <w:p w14:paraId="634FB4D3" w14:textId="77777777" w:rsidR="007210D4" w:rsidRDefault="007210D4" w:rsidP="007210D4"/>
    <w:p w14:paraId="6DFECB68" w14:textId="07065760" w:rsidR="007210D4" w:rsidRDefault="007210D4" w:rsidP="007210D4">
      <w:r>
        <w:t>4.</w:t>
      </w:r>
      <w:r>
        <w:tab/>
      </w:r>
      <w:r w:rsidR="00026D8C" w:rsidRPr="00026D8C">
        <w:t>Izviješće o ostvarenju Financijskog plana Javne ustanove Priroda Šibensko-kninske županije za 2024. godinu,</w:t>
      </w:r>
      <w:r w:rsidR="00026D8C">
        <w:t xml:space="preserve"> </w:t>
      </w:r>
    </w:p>
    <w:p w14:paraId="17406203" w14:textId="77777777" w:rsidR="007210D4" w:rsidRDefault="007210D4" w:rsidP="007210D4"/>
    <w:p w14:paraId="49C7D41B" w14:textId="1B3566CC" w:rsidR="007210D4" w:rsidRDefault="007210D4" w:rsidP="007210D4">
      <w:r w:rsidRPr="007210D4">
        <w:t>Ova točka dnevnog reda je jednoglasno usvojena</w:t>
      </w:r>
      <w:r>
        <w:t>.</w:t>
      </w:r>
    </w:p>
    <w:p w14:paraId="314C3D1F" w14:textId="77777777" w:rsidR="007210D4" w:rsidRDefault="007210D4" w:rsidP="007210D4"/>
    <w:p w14:paraId="62CE57FB" w14:textId="2CEBFAD4" w:rsidR="007210D4" w:rsidRDefault="007210D4" w:rsidP="007210D4">
      <w:r>
        <w:t>5.</w:t>
      </w:r>
      <w:r>
        <w:tab/>
      </w:r>
      <w:r w:rsidR="00026D8C" w:rsidRPr="00026D8C">
        <w:t>Godišnje financijsko izviješće Javne ustanove za upravljanje zaštićenim područjima i drugim zaštićenim dijelovima prirode Šibensko-kninske županije-Priroda za 2024. godinu,</w:t>
      </w:r>
    </w:p>
    <w:p w14:paraId="08F44D17" w14:textId="77777777" w:rsidR="007210D4" w:rsidRDefault="007210D4" w:rsidP="007210D4"/>
    <w:p w14:paraId="2AD5FE36" w14:textId="0516722C" w:rsidR="007210D4" w:rsidRDefault="007210D4" w:rsidP="007210D4">
      <w:r w:rsidRPr="007210D4">
        <w:t>Ova točka dnevnog reda je jednoglasno usvojena</w:t>
      </w:r>
    </w:p>
    <w:p w14:paraId="6DEC7773" w14:textId="77777777" w:rsidR="007210D4" w:rsidRDefault="007210D4" w:rsidP="007210D4"/>
    <w:p w14:paraId="48A9C2B7" w14:textId="4D9ABE3B" w:rsidR="0093051E" w:rsidRDefault="007210D4" w:rsidP="007210D4">
      <w:r>
        <w:t>7.</w:t>
      </w:r>
      <w:r>
        <w:tab/>
        <w:t>Razno</w:t>
      </w:r>
    </w:p>
    <w:p w14:paraId="0101BC44" w14:textId="77777777" w:rsidR="007210D4" w:rsidRDefault="007210D4" w:rsidP="0093051E"/>
    <w:p w14:paraId="3036D16F" w14:textId="68E5BB7C" w:rsidR="007210D4" w:rsidRDefault="007210D4" w:rsidP="0093051E">
      <w:r w:rsidRPr="007210D4">
        <w:t>Pod točkom Razno razgovaralo se o ostalim aktualnostima vezanim za rad Javne ustanove</w:t>
      </w:r>
      <w:r>
        <w:t>.</w:t>
      </w:r>
    </w:p>
    <w:p w14:paraId="16DEA990" w14:textId="77777777" w:rsidR="007210D4" w:rsidRDefault="007210D4" w:rsidP="0093051E"/>
    <w:p w14:paraId="7B84FCF7" w14:textId="17F069F0" w:rsidR="0093051E" w:rsidRDefault="007210D4" w:rsidP="0093051E">
      <w:r>
        <w:t>S</w:t>
      </w:r>
      <w:r w:rsidR="0093051E">
        <w:t>jednica je završena u 1</w:t>
      </w:r>
      <w:r w:rsidR="00026D8C">
        <w:t>1</w:t>
      </w:r>
      <w:r w:rsidR="0093051E">
        <w:t>:</w:t>
      </w:r>
      <w:r>
        <w:t>00</w:t>
      </w:r>
      <w:r w:rsidR="0093051E">
        <w:t xml:space="preserve"> sati.</w:t>
      </w:r>
    </w:p>
    <w:p w14:paraId="15F9F28A" w14:textId="43D202B2" w:rsidR="005F2E77" w:rsidRPr="0093051E" w:rsidRDefault="005F2E77" w:rsidP="0093051E"/>
    <w:sectPr w:rsidR="005F2E77" w:rsidRPr="0093051E" w:rsidSect="00534B4A">
      <w:footerReference w:type="default" r:id="rId8"/>
      <w:headerReference w:type="first" r:id="rId9"/>
      <w:footerReference w:type="first" r:id="rId10"/>
      <w:type w:val="continuous"/>
      <w:pgSz w:w="11900" w:h="16820"/>
      <w:pgMar w:top="1843" w:right="1127" w:bottom="1560" w:left="1418" w:header="0" w:footer="140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9C9830" w14:textId="77777777" w:rsidR="003B4431" w:rsidRDefault="003B4431" w:rsidP="00D24D84">
      <w:r>
        <w:separator/>
      </w:r>
    </w:p>
  </w:endnote>
  <w:endnote w:type="continuationSeparator" w:id="0">
    <w:p w14:paraId="097ABFFF" w14:textId="77777777" w:rsidR="003B4431" w:rsidRDefault="003B4431" w:rsidP="00D24D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ewsGothic-Bol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7197B4" w14:textId="792CCBFC" w:rsidR="00F27F08" w:rsidRPr="00285440" w:rsidRDefault="00EB28DE" w:rsidP="00285440">
    <w:pPr>
      <w:pStyle w:val="Podnoje"/>
      <w:ind w:left="-567"/>
    </w:pPr>
    <w:r>
      <w:rPr>
        <w:noProof/>
      </w:rPr>
      <w:drawing>
        <wp:anchor distT="0" distB="0" distL="114300" distR="114300" simplePos="0" relativeHeight="251661824" behindDoc="1" locked="0" layoutInCell="1" allowOverlap="1" wp14:anchorId="469A68AD" wp14:editId="7889B658">
          <wp:simplePos x="0" y="0"/>
          <wp:positionH relativeFrom="column">
            <wp:posOffset>-875665</wp:posOffset>
          </wp:positionH>
          <wp:positionV relativeFrom="paragraph">
            <wp:posOffset>-386715</wp:posOffset>
          </wp:positionV>
          <wp:extent cx="7611782" cy="1445872"/>
          <wp:effectExtent l="0" t="0" r="0" b="2540"/>
          <wp:wrapNone/>
          <wp:docPr id="133190770" name="Slika 13319077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11782" cy="144587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6389C">
      <w:rPr>
        <w:noProof/>
      </w:rPr>
      <w:drawing>
        <wp:anchor distT="0" distB="0" distL="114300" distR="114300" simplePos="0" relativeHeight="251656704" behindDoc="1" locked="0" layoutInCell="1" allowOverlap="1" wp14:anchorId="69EAF3B6" wp14:editId="75948560">
          <wp:simplePos x="0" y="0"/>
          <wp:positionH relativeFrom="column">
            <wp:posOffset>-652780</wp:posOffset>
          </wp:positionH>
          <wp:positionV relativeFrom="paragraph">
            <wp:posOffset>281940</wp:posOffset>
          </wp:positionV>
          <wp:extent cx="7556500" cy="825500"/>
          <wp:effectExtent l="0" t="0" r="0" b="0"/>
          <wp:wrapNone/>
          <wp:docPr id="1198748980" name="Slika 1198748980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825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FF610F" w14:textId="74BC7551" w:rsidR="00F27F08" w:rsidRPr="003A4399" w:rsidRDefault="00E6389C">
    <w:pPr>
      <w:pStyle w:val="Podnoje"/>
    </w:pPr>
    <w:r>
      <w:rPr>
        <w:noProof/>
      </w:rPr>
      <w:drawing>
        <wp:anchor distT="0" distB="0" distL="114300" distR="114300" simplePos="0" relativeHeight="251658752" behindDoc="1" locked="0" layoutInCell="1" allowOverlap="1" wp14:anchorId="7CEDA021" wp14:editId="63125ECF">
          <wp:simplePos x="0" y="0"/>
          <wp:positionH relativeFrom="column">
            <wp:posOffset>-934756</wp:posOffset>
          </wp:positionH>
          <wp:positionV relativeFrom="paragraph">
            <wp:posOffset>-318135</wp:posOffset>
          </wp:positionV>
          <wp:extent cx="7611782" cy="1445872"/>
          <wp:effectExtent l="0" t="0" r="0" b="2540"/>
          <wp:wrapNone/>
          <wp:docPr id="912568271" name="Slika 91256827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96212" cy="14809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9ED651" w14:textId="77777777" w:rsidR="003B4431" w:rsidRDefault="003B4431" w:rsidP="00D24D84">
      <w:r>
        <w:separator/>
      </w:r>
    </w:p>
  </w:footnote>
  <w:footnote w:type="continuationSeparator" w:id="0">
    <w:p w14:paraId="2BA94EA9" w14:textId="77777777" w:rsidR="003B4431" w:rsidRDefault="003B4431" w:rsidP="00D24D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3C999E" w14:textId="411079D3" w:rsidR="00F27F08" w:rsidRPr="00C64524" w:rsidRDefault="00605349" w:rsidP="00F071A7">
    <w:pPr>
      <w:pStyle w:val="Zaglavlje"/>
      <w:ind w:left="-278"/>
    </w:pPr>
    <w:r>
      <w:rPr>
        <w:noProof/>
      </w:rPr>
      <w:drawing>
        <wp:anchor distT="0" distB="0" distL="114300" distR="114300" simplePos="0" relativeHeight="251659776" behindDoc="1" locked="0" layoutInCell="1" allowOverlap="1" wp14:anchorId="301E7895" wp14:editId="7167601B">
          <wp:simplePos x="0" y="0"/>
          <wp:positionH relativeFrom="page">
            <wp:align>center</wp:align>
          </wp:positionH>
          <wp:positionV relativeFrom="paragraph">
            <wp:posOffset>-292100</wp:posOffset>
          </wp:positionV>
          <wp:extent cx="7688789" cy="1460500"/>
          <wp:effectExtent l="0" t="0" r="7620" b="6350"/>
          <wp:wrapNone/>
          <wp:docPr id="2056617091" name="Slika 205661709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88789" cy="1460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5D1F5D"/>
    <w:multiLevelType w:val="hybridMultilevel"/>
    <w:tmpl w:val="4F70FE9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4E2628"/>
    <w:multiLevelType w:val="hybridMultilevel"/>
    <w:tmpl w:val="C41E41D8"/>
    <w:lvl w:ilvl="0" w:tplc="D8D059E2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3E56A1"/>
    <w:multiLevelType w:val="hybridMultilevel"/>
    <w:tmpl w:val="CE2A9CE0"/>
    <w:lvl w:ilvl="0" w:tplc="156408D2">
      <w:start w:val="10"/>
      <w:numFmt w:val="bullet"/>
      <w:lvlText w:val="-"/>
      <w:lvlJc w:val="left"/>
      <w:pPr>
        <w:ind w:left="1800" w:hanging="360"/>
      </w:pPr>
      <w:rPr>
        <w:rFonts w:ascii="Arial" w:eastAsia="MS Mincho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984145C"/>
    <w:multiLevelType w:val="hybridMultilevel"/>
    <w:tmpl w:val="D634458C"/>
    <w:lvl w:ilvl="0" w:tplc="B6C4F03C">
      <w:numFmt w:val="bullet"/>
      <w:lvlText w:val="-"/>
      <w:lvlJc w:val="left"/>
      <w:pPr>
        <w:ind w:left="1080" w:hanging="360"/>
      </w:pPr>
      <w:rPr>
        <w:rFonts w:ascii="Arial" w:eastAsia="MS Mincho" w:hAnsi="Arial" w:cs="Arial" w:hint="default"/>
        <w:b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A1D6EB8"/>
    <w:multiLevelType w:val="hybridMultilevel"/>
    <w:tmpl w:val="607E3E10"/>
    <w:lvl w:ilvl="0" w:tplc="041A000F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C9D6C92"/>
    <w:multiLevelType w:val="hybridMultilevel"/>
    <w:tmpl w:val="A672113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BD7BD5"/>
    <w:multiLevelType w:val="hybridMultilevel"/>
    <w:tmpl w:val="F8021E5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6F419C"/>
    <w:multiLevelType w:val="hybridMultilevel"/>
    <w:tmpl w:val="916E8B4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BC6FE7"/>
    <w:multiLevelType w:val="hybridMultilevel"/>
    <w:tmpl w:val="C55618D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FE2AAF"/>
    <w:multiLevelType w:val="hybridMultilevel"/>
    <w:tmpl w:val="8B863A4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C97FC2"/>
    <w:multiLevelType w:val="hybridMultilevel"/>
    <w:tmpl w:val="9A0AF95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4F0E94"/>
    <w:multiLevelType w:val="hybridMultilevel"/>
    <w:tmpl w:val="A5867D8E"/>
    <w:lvl w:ilvl="0" w:tplc="4F34F5B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A6646D0"/>
    <w:multiLevelType w:val="hybridMultilevel"/>
    <w:tmpl w:val="C27EDB3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8D4B13"/>
    <w:multiLevelType w:val="hybridMultilevel"/>
    <w:tmpl w:val="A8B48C0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FB1DF6"/>
    <w:multiLevelType w:val="hybridMultilevel"/>
    <w:tmpl w:val="97201E78"/>
    <w:lvl w:ilvl="0" w:tplc="4CF00260">
      <w:start w:val="3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926AE5"/>
    <w:multiLevelType w:val="hybridMultilevel"/>
    <w:tmpl w:val="36E07EBA"/>
    <w:lvl w:ilvl="0" w:tplc="8F009D8A">
      <w:start w:val="60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E62894"/>
    <w:multiLevelType w:val="hybridMultilevel"/>
    <w:tmpl w:val="8BDCDF06"/>
    <w:lvl w:ilvl="0" w:tplc="6C0CA38A">
      <w:start w:val="10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FC77FD"/>
    <w:multiLevelType w:val="hybridMultilevel"/>
    <w:tmpl w:val="FEA00D8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547EBF"/>
    <w:multiLevelType w:val="hybridMultilevel"/>
    <w:tmpl w:val="8D00C85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2732735">
    <w:abstractNumId w:val="11"/>
  </w:num>
  <w:num w:numId="2" w16cid:durableId="1528446122">
    <w:abstractNumId w:val="12"/>
  </w:num>
  <w:num w:numId="3" w16cid:durableId="820073707">
    <w:abstractNumId w:val="6"/>
  </w:num>
  <w:num w:numId="4" w16cid:durableId="703287310">
    <w:abstractNumId w:val="9"/>
  </w:num>
  <w:num w:numId="5" w16cid:durableId="1340349488">
    <w:abstractNumId w:val="16"/>
  </w:num>
  <w:num w:numId="6" w16cid:durableId="1357654876">
    <w:abstractNumId w:val="2"/>
  </w:num>
  <w:num w:numId="7" w16cid:durableId="101025172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385563343">
    <w:abstractNumId w:val="1"/>
  </w:num>
  <w:num w:numId="9" w16cid:durableId="343019440">
    <w:abstractNumId w:val="10"/>
  </w:num>
  <w:num w:numId="10" w16cid:durableId="701244408">
    <w:abstractNumId w:val="15"/>
  </w:num>
  <w:num w:numId="11" w16cid:durableId="95984559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234661496">
    <w:abstractNumId w:val="3"/>
  </w:num>
  <w:num w:numId="13" w16cid:durableId="1458452059">
    <w:abstractNumId w:val="14"/>
  </w:num>
  <w:num w:numId="14" w16cid:durableId="575700916">
    <w:abstractNumId w:val="0"/>
  </w:num>
  <w:num w:numId="15" w16cid:durableId="1428505068">
    <w:abstractNumId w:val="4"/>
  </w:num>
  <w:num w:numId="16" w16cid:durableId="1771117930">
    <w:abstractNumId w:val="1"/>
  </w:num>
  <w:num w:numId="17" w16cid:durableId="2140687956">
    <w:abstractNumId w:val="15"/>
  </w:num>
  <w:num w:numId="18" w16cid:durableId="2142532083">
    <w:abstractNumId w:val="5"/>
  </w:num>
  <w:num w:numId="19" w16cid:durableId="1246307644">
    <w:abstractNumId w:val="13"/>
  </w:num>
  <w:num w:numId="20" w16cid:durableId="512573903">
    <w:abstractNumId w:val="7"/>
  </w:num>
  <w:num w:numId="21" w16cid:durableId="1794471513">
    <w:abstractNumId w:val="13"/>
  </w:num>
  <w:num w:numId="22" w16cid:durableId="103469003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D84"/>
    <w:rsid w:val="000012DA"/>
    <w:rsid w:val="00002DEC"/>
    <w:rsid w:val="0000485F"/>
    <w:rsid w:val="000067E6"/>
    <w:rsid w:val="0001511A"/>
    <w:rsid w:val="00026D8C"/>
    <w:rsid w:val="0003505D"/>
    <w:rsid w:val="000412AF"/>
    <w:rsid w:val="0004160D"/>
    <w:rsid w:val="00045CFA"/>
    <w:rsid w:val="00046162"/>
    <w:rsid w:val="00046FA5"/>
    <w:rsid w:val="000479BF"/>
    <w:rsid w:val="00064B76"/>
    <w:rsid w:val="00065283"/>
    <w:rsid w:val="000658BD"/>
    <w:rsid w:val="000659CD"/>
    <w:rsid w:val="000705A5"/>
    <w:rsid w:val="00072EEC"/>
    <w:rsid w:val="00073DA6"/>
    <w:rsid w:val="00074D24"/>
    <w:rsid w:val="00077302"/>
    <w:rsid w:val="00082483"/>
    <w:rsid w:val="00083211"/>
    <w:rsid w:val="00090185"/>
    <w:rsid w:val="000937A7"/>
    <w:rsid w:val="00095193"/>
    <w:rsid w:val="000A1AB5"/>
    <w:rsid w:val="000A206A"/>
    <w:rsid w:val="000B637E"/>
    <w:rsid w:val="000C0CEC"/>
    <w:rsid w:val="000C28D8"/>
    <w:rsid w:val="000D37E6"/>
    <w:rsid w:val="000E7B8E"/>
    <w:rsid w:val="000F3A51"/>
    <w:rsid w:val="000F5CB7"/>
    <w:rsid w:val="000F6CDC"/>
    <w:rsid w:val="000F749C"/>
    <w:rsid w:val="00115230"/>
    <w:rsid w:val="00116494"/>
    <w:rsid w:val="0011699F"/>
    <w:rsid w:val="00121E48"/>
    <w:rsid w:val="001227A9"/>
    <w:rsid w:val="0012303E"/>
    <w:rsid w:val="0012398B"/>
    <w:rsid w:val="00123E89"/>
    <w:rsid w:val="001252F7"/>
    <w:rsid w:val="00130171"/>
    <w:rsid w:val="001309D4"/>
    <w:rsid w:val="001324F9"/>
    <w:rsid w:val="00141B85"/>
    <w:rsid w:val="001477C1"/>
    <w:rsid w:val="00151B4F"/>
    <w:rsid w:val="00155C5B"/>
    <w:rsid w:val="00162594"/>
    <w:rsid w:val="0016311D"/>
    <w:rsid w:val="001656A5"/>
    <w:rsid w:val="001661A8"/>
    <w:rsid w:val="00174E42"/>
    <w:rsid w:val="001858E5"/>
    <w:rsid w:val="00187D3E"/>
    <w:rsid w:val="00191933"/>
    <w:rsid w:val="00195CFE"/>
    <w:rsid w:val="00195DBC"/>
    <w:rsid w:val="001974FB"/>
    <w:rsid w:val="001A43AF"/>
    <w:rsid w:val="001A5D3F"/>
    <w:rsid w:val="001B0764"/>
    <w:rsid w:val="001B6830"/>
    <w:rsid w:val="001C6B91"/>
    <w:rsid w:val="001D214A"/>
    <w:rsid w:val="001D348B"/>
    <w:rsid w:val="001F2F3B"/>
    <w:rsid w:val="0020472C"/>
    <w:rsid w:val="00204A51"/>
    <w:rsid w:val="0021627F"/>
    <w:rsid w:val="0023158A"/>
    <w:rsid w:val="0024394B"/>
    <w:rsid w:val="00245AA9"/>
    <w:rsid w:val="0024686D"/>
    <w:rsid w:val="0025397E"/>
    <w:rsid w:val="002557B9"/>
    <w:rsid w:val="00256523"/>
    <w:rsid w:val="00256BA2"/>
    <w:rsid w:val="0025750F"/>
    <w:rsid w:val="00262F08"/>
    <w:rsid w:val="00263CE0"/>
    <w:rsid w:val="002650CE"/>
    <w:rsid w:val="00270F0B"/>
    <w:rsid w:val="00274213"/>
    <w:rsid w:val="0028176C"/>
    <w:rsid w:val="002846B5"/>
    <w:rsid w:val="002852AE"/>
    <w:rsid w:val="00285440"/>
    <w:rsid w:val="00286DEA"/>
    <w:rsid w:val="0029222B"/>
    <w:rsid w:val="002A6345"/>
    <w:rsid w:val="002B103E"/>
    <w:rsid w:val="002C07A8"/>
    <w:rsid w:val="002C0B14"/>
    <w:rsid w:val="002D680E"/>
    <w:rsid w:val="002E0302"/>
    <w:rsid w:val="002E2CA1"/>
    <w:rsid w:val="002F2FD0"/>
    <w:rsid w:val="002F3152"/>
    <w:rsid w:val="002F3DA9"/>
    <w:rsid w:val="002F5979"/>
    <w:rsid w:val="002F7DB4"/>
    <w:rsid w:val="00302EFD"/>
    <w:rsid w:val="00304E3D"/>
    <w:rsid w:val="00307C34"/>
    <w:rsid w:val="003307B8"/>
    <w:rsid w:val="003344EA"/>
    <w:rsid w:val="00335450"/>
    <w:rsid w:val="00351391"/>
    <w:rsid w:val="00351AEB"/>
    <w:rsid w:val="00352973"/>
    <w:rsid w:val="00353512"/>
    <w:rsid w:val="00356B1E"/>
    <w:rsid w:val="003570D3"/>
    <w:rsid w:val="00364135"/>
    <w:rsid w:val="00374CAE"/>
    <w:rsid w:val="00380124"/>
    <w:rsid w:val="003815AC"/>
    <w:rsid w:val="003820D3"/>
    <w:rsid w:val="00385AC9"/>
    <w:rsid w:val="0039433B"/>
    <w:rsid w:val="003A116B"/>
    <w:rsid w:val="003A4399"/>
    <w:rsid w:val="003A7ADB"/>
    <w:rsid w:val="003B3DCF"/>
    <w:rsid w:val="003B4431"/>
    <w:rsid w:val="003B6C26"/>
    <w:rsid w:val="003C3747"/>
    <w:rsid w:val="003D64AD"/>
    <w:rsid w:val="003D7C5B"/>
    <w:rsid w:val="003E3E83"/>
    <w:rsid w:val="003E4226"/>
    <w:rsid w:val="003E4826"/>
    <w:rsid w:val="003F1190"/>
    <w:rsid w:val="003F5313"/>
    <w:rsid w:val="00410101"/>
    <w:rsid w:val="00416E4D"/>
    <w:rsid w:val="00431CB9"/>
    <w:rsid w:val="00436C48"/>
    <w:rsid w:val="00440F8E"/>
    <w:rsid w:val="00443223"/>
    <w:rsid w:val="004570D3"/>
    <w:rsid w:val="004664B8"/>
    <w:rsid w:val="004667F8"/>
    <w:rsid w:val="00485386"/>
    <w:rsid w:val="0049232C"/>
    <w:rsid w:val="00495423"/>
    <w:rsid w:val="00495794"/>
    <w:rsid w:val="00497A5E"/>
    <w:rsid w:val="004A5D0E"/>
    <w:rsid w:val="004B324F"/>
    <w:rsid w:val="004B5A99"/>
    <w:rsid w:val="004B6423"/>
    <w:rsid w:val="004C3AD8"/>
    <w:rsid w:val="004C5992"/>
    <w:rsid w:val="004C6788"/>
    <w:rsid w:val="004D022F"/>
    <w:rsid w:val="004D25C3"/>
    <w:rsid w:val="004D5FA7"/>
    <w:rsid w:val="004E1CF7"/>
    <w:rsid w:val="004E1F0F"/>
    <w:rsid w:val="004F1D6E"/>
    <w:rsid w:val="004F6555"/>
    <w:rsid w:val="004F7526"/>
    <w:rsid w:val="005001EB"/>
    <w:rsid w:val="0051111B"/>
    <w:rsid w:val="00511396"/>
    <w:rsid w:val="0051393B"/>
    <w:rsid w:val="00514410"/>
    <w:rsid w:val="00514A94"/>
    <w:rsid w:val="00523F30"/>
    <w:rsid w:val="00525159"/>
    <w:rsid w:val="00526135"/>
    <w:rsid w:val="00526C36"/>
    <w:rsid w:val="0053084D"/>
    <w:rsid w:val="00534B4A"/>
    <w:rsid w:val="00550C10"/>
    <w:rsid w:val="005564E0"/>
    <w:rsid w:val="00560A45"/>
    <w:rsid w:val="005633F0"/>
    <w:rsid w:val="00563750"/>
    <w:rsid w:val="0057041A"/>
    <w:rsid w:val="005707EB"/>
    <w:rsid w:val="00574678"/>
    <w:rsid w:val="0058012D"/>
    <w:rsid w:val="00586DAF"/>
    <w:rsid w:val="00591D88"/>
    <w:rsid w:val="00595C8D"/>
    <w:rsid w:val="00595EBA"/>
    <w:rsid w:val="005A290D"/>
    <w:rsid w:val="005A46AE"/>
    <w:rsid w:val="005A629D"/>
    <w:rsid w:val="005B2DB0"/>
    <w:rsid w:val="005B3ECE"/>
    <w:rsid w:val="005B52F2"/>
    <w:rsid w:val="005B69A2"/>
    <w:rsid w:val="005C0DD3"/>
    <w:rsid w:val="005C121B"/>
    <w:rsid w:val="005C731B"/>
    <w:rsid w:val="005D17FE"/>
    <w:rsid w:val="005D32C4"/>
    <w:rsid w:val="005D616A"/>
    <w:rsid w:val="005D6E38"/>
    <w:rsid w:val="005E1753"/>
    <w:rsid w:val="005E307E"/>
    <w:rsid w:val="005F2E77"/>
    <w:rsid w:val="005F4C80"/>
    <w:rsid w:val="005F4CE3"/>
    <w:rsid w:val="005F5998"/>
    <w:rsid w:val="00605349"/>
    <w:rsid w:val="00614162"/>
    <w:rsid w:val="0061652D"/>
    <w:rsid w:val="00622077"/>
    <w:rsid w:val="00623573"/>
    <w:rsid w:val="00623B37"/>
    <w:rsid w:val="006264F0"/>
    <w:rsid w:val="006302F4"/>
    <w:rsid w:val="006348A5"/>
    <w:rsid w:val="006401A8"/>
    <w:rsid w:val="0064403C"/>
    <w:rsid w:val="00655684"/>
    <w:rsid w:val="0066349A"/>
    <w:rsid w:val="00667FF0"/>
    <w:rsid w:val="00670DE3"/>
    <w:rsid w:val="006721FF"/>
    <w:rsid w:val="006755BE"/>
    <w:rsid w:val="00676D94"/>
    <w:rsid w:val="00687776"/>
    <w:rsid w:val="00694AEB"/>
    <w:rsid w:val="006963C0"/>
    <w:rsid w:val="00696604"/>
    <w:rsid w:val="006A016D"/>
    <w:rsid w:val="006B485D"/>
    <w:rsid w:val="006B5848"/>
    <w:rsid w:val="006C3215"/>
    <w:rsid w:val="006C484D"/>
    <w:rsid w:val="006C4FAA"/>
    <w:rsid w:val="006C6AF6"/>
    <w:rsid w:val="006D305C"/>
    <w:rsid w:val="006E18E8"/>
    <w:rsid w:val="006F62A1"/>
    <w:rsid w:val="00703CDC"/>
    <w:rsid w:val="00713036"/>
    <w:rsid w:val="0071305C"/>
    <w:rsid w:val="0071495F"/>
    <w:rsid w:val="007210D4"/>
    <w:rsid w:val="00722225"/>
    <w:rsid w:val="0073029F"/>
    <w:rsid w:val="00735FF3"/>
    <w:rsid w:val="007378CD"/>
    <w:rsid w:val="00743E0D"/>
    <w:rsid w:val="00746774"/>
    <w:rsid w:val="00747D80"/>
    <w:rsid w:val="007514D5"/>
    <w:rsid w:val="007517C4"/>
    <w:rsid w:val="00756228"/>
    <w:rsid w:val="007637F3"/>
    <w:rsid w:val="00764830"/>
    <w:rsid w:val="00770687"/>
    <w:rsid w:val="007808CB"/>
    <w:rsid w:val="00781932"/>
    <w:rsid w:val="00787793"/>
    <w:rsid w:val="007A01F4"/>
    <w:rsid w:val="007A156B"/>
    <w:rsid w:val="007A319D"/>
    <w:rsid w:val="007A33BE"/>
    <w:rsid w:val="007B0594"/>
    <w:rsid w:val="007B1CFF"/>
    <w:rsid w:val="007B1FC1"/>
    <w:rsid w:val="007C1B79"/>
    <w:rsid w:val="007C53A2"/>
    <w:rsid w:val="007D26F9"/>
    <w:rsid w:val="007D299F"/>
    <w:rsid w:val="007E2C8C"/>
    <w:rsid w:val="007E632E"/>
    <w:rsid w:val="007F0448"/>
    <w:rsid w:val="007F460F"/>
    <w:rsid w:val="007F6333"/>
    <w:rsid w:val="007F7695"/>
    <w:rsid w:val="00802D6F"/>
    <w:rsid w:val="00802F0C"/>
    <w:rsid w:val="00803C86"/>
    <w:rsid w:val="008046C7"/>
    <w:rsid w:val="00805232"/>
    <w:rsid w:val="008067BD"/>
    <w:rsid w:val="0080685C"/>
    <w:rsid w:val="0081079F"/>
    <w:rsid w:val="008131AE"/>
    <w:rsid w:val="00814A6B"/>
    <w:rsid w:val="00817FCA"/>
    <w:rsid w:val="00826277"/>
    <w:rsid w:val="00835FF1"/>
    <w:rsid w:val="00842946"/>
    <w:rsid w:val="00843F11"/>
    <w:rsid w:val="00857050"/>
    <w:rsid w:val="0085706C"/>
    <w:rsid w:val="00867AFF"/>
    <w:rsid w:val="00871B86"/>
    <w:rsid w:val="008741E4"/>
    <w:rsid w:val="008850E5"/>
    <w:rsid w:val="00893127"/>
    <w:rsid w:val="00895F93"/>
    <w:rsid w:val="00896D3E"/>
    <w:rsid w:val="008A5F3F"/>
    <w:rsid w:val="008B1EAF"/>
    <w:rsid w:val="008B382A"/>
    <w:rsid w:val="008B3C61"/>
    <w:rsid w:val="008B4D1E"/>
    <w:rsid w:val="008B77B6"/>
    <w:rsid w:val="008C301E"/>
    <w:rsid w:val="008C55A1"/>
    <w:rsid w:val="008D5749"/>
    <w:rsid w:val="008D77DA"/>
    <w:rsid w:val="008E1BD9"/>
    <w:rsid w:val="008E2EA3"/>
    <w:rsid w:val="008E3180"/>
    <w:rsid w:val="008E625F"/>
    <w:rsid w:val="008E6D56"/>
    <w:rsid w:val="0090111A"/>
    <w:rsid w:val="00904C17"/>
    <w:rsid w:val="00906755"/>
    <w:rsid w:val="009130CC"/>
    <w:rsid w:val="009170ED"/>
    <w:rsid w:val="009173F9"/>
    <w:rsid w:val="00917EC9"/>
    <w:rsid w:val="0092395F"/>
    <w:rsid w:val="0092765F"/>
    <w:rsid w:val="00927F36"/>
    <w:rsid w:val="00930126"/>
    <w:rsid w:val="009301B5"/>
    <w:rsid w:val="0093051E"/>
    <w:rsid w:val="00930B24"/>
    <w:rsid w:val="009401BB"/>
    <w:rsid w:val="0094054D"/>
    <w:rsid w:val="0094167B"/>
    <w:rsid w:val="00956902"/>
    <w:rsid w:val="009619D1"/>
    <w:rsid w:val="00975C7C"/>
    <w:rsid w:val="009863D1"/>
    <w:rsid w:val="009924A8"/>
    <w:rsid w:val="00992704"/>
    <w:rsid w:val="00997EC4"/>
    <w:rsid w:val="009A4025"/>
    <w:rsid w:val="009A5535"/>
    <w:rsid w:val="009C2920"/>
    <w:rsid w:val="009C3044"/>
    <w:rsid w:val="009D08C9"/>
    <w:rsid w:val="009D6B63"/>
    <w:rsid w:val="009E34E5"/>
    <w:rsid w:val="009E5864"/>
    <w:rsid w:val="009F2390"/>
    <w:rsid w:val="009F23CF"/>
    <w:rsid w:val="009F5405"/>
    <w:rsid w:val="00A00B63"/>
    <w:rsid w:val="00A06B6C"/>
    <w:rsid w:val="00A07372"/>
    <w:rsid w:val="00A1190E"/>
    <w:rsid w:val="00A26B7A"/>
    <w:rsid w:val="00A26E86"/>
    <w:rsid w:val="00A3464B"/>
    <w:rsid w:val="00A4660A"/>
    <w:rsid w:val="00A474C5"/>
    <w:rsid w:val="00A553C8"/>
    <w:rsid w:val="00A55885"/>
    <w:rsid w:val="00A57C00"/>
    <w:rsid w:val="00A62673"/>
    <w:rsid w:val="00A6410D"/>
    <w:rsid w:val="00A6460D"/>
    <w:rsid w:val="00A72BCE"/>
    <w:rsid w:val="00A73EEC"/>
    <w:rsid w:val="00A7689D"/>
    <w:rsid w:val="00A91CDC"/>
    <w:rsid w:val="00A91D9F"/>
    <w:rsid w:val="00A97813"/>
    <w:rsid w:val="00AA366F"/>
    <w:rsid w:val="00AC0D07"/>
    <w:rsid w:val="00AC40F8"/>
    <w:rsid w:val="00AC488D"/>
    <w:rsid w:val="00AC5D80"/>
    <w:rsid w:val="00AC6FB4"/>
    <w:rsid w:val="00AC7CB2"/>
    <w:rsid w:val="00AC7E9E"/>
    <w:rsid w:val="00AD2760"/>
    <w:rsid w:val="00AD54B9"/>
    <w:rsid w:val="00AD7B6C"/>
    <w:rsid w:val="00AE5195"/>
    <w:rsid w:val="00AF57FA"/>
    <w:rsid w:val="00AF5C55"/>
    <w:rsid w:val="00AF6500"/>
    <w:rsid w:val="00AF6C87"/>
    <w:rsid w:val="00B064D2"/>
    <w:rsid w:val="00B1073A"/>
    <w:rsid w:val="00B10BBF"/>
    <w:rsid w:val="00B12868"/>
    <w:rsid w:val="00B23D4E"/>
    <w:rsid w:val="00B25867"/>
    <w:rsid w:val="00B25E1A"/>
    <w:rsid w:val="00B30A0A"/>
    <w:rsid w:val="00B327BA"/>
    <w:rsid w:val="00B36AAD"/>
    <w:rsid w:val="00B37A03"/>
    <w:rsid w:val="00B41519"/>
    <w:rsid w:val="00B4489A"/>
    <w:rsid w:val="00B54A43"/>
    <w:rsid w:val="00B54AFF"/>
    <w:rsid w:val="00B54C6D"/>
    <w:rsid w:val="00B57B36"/>
    <w:rsid w:val="00B623D3"/>
    <w:rsid w:val="00B760E0"/>
    <w:rsid w:val="00B85854"/>
    <w:rsid w:val="00B92DEF"/>
    <w:rsid w:val="00BA0D61"/>
    <w:rsid w:val="00BA2992"/>
    <w:rsid w:val="00BA2BC4"/>
    <w:rsid w:val="00BB16AB"/>
    <w:rsid w:val="00BB1C50"/>
    <w:rsid w:val="00BB3E31"/>
    <w:rsid w:val="00BB4610"/>
    <w:rsid w:val="00BC6259"/>
    <w:rsid w:val="00BC722B"/>
    <w:rsid w:val="00BE01AF"/>
    <w:rsid w:val="00BE16C7"/>
    <w:rsid w:val="00BE3009"/>
    <w:rsid w:val="00BE31F8"/>
    <w:rsid w:val="00BE3746"/>
    <w:rsid w:val="00BE7968"/>
    <w:rsid w:val="00BF3836"/>
    <w:rsid w:val="00BF7656"/>
    <w:rsid w:val="00C009EE"/>
    <w:rsid w:val="00C00AED"/>
    <w:rsid w:val="00C01F38"/>
    <w:rsid w:val="00C11377"/>
    <w:rsid w:val="00C12E26"/>
    <w:rsid w:val="00C142A1"/>
    <w:rsid w:val="00C15375"/>
    <w:rsid w:val="00C16DE4"/>
    <w:rsid w:val="00C321B0"/>
    <w:rsid w:val="00C3679B"/>
    <w:rsid w:val="00C36FC4"/>
    <w:rsid w:val="00C40945"/>
    <w:rsid w:val="00C40D4A"/>
    <w:rsid w:val="00C504AF"/>
    <w:rsid w:val="00C506AF"/>
    <w:rsid w:val="00C56DC4"/>
    <w:rsid w:val="00C64524"/>
    <w:rsid w:val="00C65AA5"/>
    <w:rsid w:val="00C66B41"/>
    <w:rsid w:val="00C6741B"/>
    <w:rsid w:val="00C70F48"/>
    <w:rsid w:val="00C72984"/>
    <w:rsid w:val="00C743B5"/>
    <w:rsid w:val="00C80EC2"/>
    <w:rsid w:val="00C847BE"/>
    <w:rsid w:val="00C907E7"/>
    <w:rsid w:val="00C97A62"/>
    <w:rsid w:val="00C97DC2"/>
    <w:rsid w:val="00CA1834"/>
    <w:rsid w:val="00CA1F25"/>
    <w:rsid w:val="00CA31BE"/>
    <w:rsid w:val="00CA3AA2"/>
    <w:rsid w:val="00CA7047"/>
    <w:rsid w:val="00CA753B"/>
    <w:rsid w:val="00CC4E17"/>
    <w:rsid w:val="00CE5EFE"/>
    <w:rsid w:val="00D1180C"/>
    <w:rsid w:val="00D137DC"/>
    <w:rsid w:val="00D14D3F"/>
    <w:rsid w:val="00D15C35"/>
    <w:rsid w:val="00D15FB7"/>
    <w:rsid w:val="00D24336"/>
    <w:rsid w:val="00D2446F"/>
    <w:rsid w:val="00D24D84"/>
    <w:rsid w:val="00D272F6"/>
    <w:rsid w:val="00D30075"/>
    <w:rsid w:val="00D433CE"/>
    <w:rsid w:val="00D520A1"/>
    <w:rsid w:val="00D54C04"/>
    <w:rsid w:val="00D60929"/>
    <w:rsid w:val="00D61D3A"/>
    <w:rsid w:val="00D6648D"/>
    <w:rsid w:val="00D667CB"/>
    <w:rsid w:val="00D72006"/>
    <w:rsid w:val="00D7344F"/>
    <w:rsid w:val="00D736E6"/>
    <w:rsid w:val="00D7510C"/>
    <w:rsid w:val="00D92218"/>
    <w:rsid w:val="00D96F3E"/>
    <w:rsid w:val="00DA30D4"/>
    <w:rsid w:val="00DB3290"/>
    <w:rsid w:val="00DB3BEC"/>
    <w:rsid w:val="00DB5600"/>
    <w:rsid w:val="00DC321B"/>
    <w:rsid w:val="00DC7887"/>
    <w:rsid w:val="00DE09C0"/>
    <w:rsid w:val="00E002D9"/>
    <w:rsid w:val="00E040EF"/>
    <w:rsid w:val="00E05650"/>
    <w:rsid w:val="00E062C5"/>
    <w:rsid w:val="00E1079C"/>
    <w:rsid w:val="00E117D2"/>
    <w:rsid w:val="00E11BDD"/>
    <w:rsid w:val="00E178B1"/>
    <w:rsid w:val="00E20947"/>
    <w:rsid w:val="00E20A41"/>
    <w:rsid w:val="00E2628E"/>
    <w:rsid w:val="00E33F76"/>
    <w:rsid w:val="00E42E2D"/>
    <w:rsid w:val="00E42E65"/>
    <w:rsid w:val="00E45625"/>
    <w:rsid w:val="00E46574"/>
    <w:rsid w:val="00E46F8E"/>
    <w:rsid w:val="00E503D2"/>
    <w:rsid w:val="00E57943"/>
    <w:rsid w:val="00E619CB"/>
    <w:rsid w:val="00E62AD7"/>
    <w:rsid w:val="00E6389C"/>
    <w:rsid w:val="00E77549"/>
    <w:rsid w:val="00E7792B"/>
    <w:rsid w:val="00E900E3"/>
    <w:rsid w:val="00E95F0E"/>
    <w:rsid w:val="00E962B1"/>
    <w:rsid w:val="00EA01D2"/>
    <w:rsid w:val="00EA1661"/>
    <w:rsid w:val="00EA2DF7"/>
    <w:rsid w:val="00EA3E42"/>
    <w:rsid w:val="00EA5354"/>
    <w:rsid w:val="00EB28DE"/>
    <w:rsid w:val="00EB2C25"/>
    <w:rsid w:val="00EB31C2"/>
    <w:rsid w:val="00EB390E"/>
    <w:rsid w:val="00EC074D"/>
    <w:rsid w:val="00EC0996"/>
    <w:rsid w:val="00EC3555"/>
    <w:rsid w:val="00EC3C23"/>
    <w:rsid w:val="00EC6EE2"/>
    <w:rsid w:val="00ED7985"/>
    <w:rsid w:val="00EF08AD"/>
    <w:rsid w:val="00EF0B67"/>
    <w:rsid w:val="00EF0F01"/>
    <w:rsid w:val="00EF195B"/>
    <w:rsid w:val="00EF1DC3"/>
    <w:rsid w:val="00F0138C"/>
    <w:rsid w:val="00F0205F"/>
    <w:rsid w:val="00F071A7"/>
    <w:rsid w:val="00F21128"/>
    <w:rsid w:val="00F216A1"/>
    <w:rsid w:val="00F23F16"/>
    <w:rsid w:val="00F25534"/>
    <w:rsid w:val="00F27733"/>
    <w:rsid w:val="00F27F08"/>
    <w:rsid w:val="00F45BE3"/>
    <w:rsid w:val="00F51B19"/>
    <w:rsid w:val="00F57BED"/>
    <w:rsid w:val="00F57D7B"/>
    <w:rsid w:val="00F57FDD"/>
    <w:rsid w:val="00F6352A"/>
    <w:rsid w:val="00F73EE0"/>
    <w:rsid w:val="00F74B4F"/>
    <w:rsid w:val="00F75BA5"/>
    <w:rsid w:val="00F77E9E"/>
    <w:rsid w:val="00F90A96"/>
    <w:rsid w:val="00F93B3F"/>
    <w:rsid w:val="00F96CC3"/>
    <w:rsid w:val="00FA24D0"/>
    <w:rsid w:val="00FB5072"/>
    <w:rsid w:val="00FB577C"/>
    <w:rsid w:val="00FC0263"/>
    <w:rsid w:val="00FC15CC"/>
    <w:rsid w:val="00FC15D6"/>
    <w:rsid w:val="00FC27D6"/>
    <w:rsid w:val="00FC6D8E"/>
    <w:rsid w:val="00FD08E1"/>
    <w:rsid w:val="00FD2E4A"/>
    <w:rsid w:val="00FD3046"/>
    <w:rsid w:val="00FD527A"/>
    <w:rsid w:val="00FD54E2"/>
    <w:rsid w:val="00FE1FC9"/>
    <w:rsid w:val="00FE3268"/>
    <w:rsid w:val="00FE6065"/>
    <w:rsid w:val="00FE7B40"/>
    <w:rsid w:val="00FF15F1"/>
    <w:rsid w:val="00FF397F"/>
    <w:rsid w:val="00FF3B86"/>
    <w:rsid w:val="00FF7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729E4E2"/>
  <w14:defaultImageDpi w14:val="300"/>
  <w15:chartTrackingRefBased/>
  <w15:docId w15:val="{2BEB4870-B45F-BB41-8407-6726D82C2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MS Mincho" w:hAnsi="Arial" w:cs="Times New Roman"/>
        <w:lang w:val="hr-HR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color w:val="000000"/>
      <w:spacing w:val="20"/>
      <w:sz w:val="22"/>
      <w:lang w:eastAsia="hr-HR"/>
    </w:rPr>
  </w:style>
  <w:style w:type="paragraph" w:styleId="Naslov1">
    <w:name w:val="heading 1"/>
    <w:basedOn w:val="Normal"/>
    <w:link w:val="Naslov1Char"/>
    <w:autoRedefine/>
    <w:uiPriority w:val="9"/>
    <w:qFormat/>
    <w:rsid w:val="00DC321B"/>
    <w:pPr>
      <w:keepNext/>
      <w:keepLines/>
      <w:spacing w:before="480" w:after="240"/>
      <w:ind w:left="720" w:hanging="360"/>
      <w:outlineLvl w:val="0"/>
    </w:pPr>
    <w:rPr>
      <w:rFonts w:eastAsia="Times New Roman" w:cs="Arial"/>
      <w:b/>
      <w:bCs/>
      <w:spacing w:val="0"/>
      <w:sz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D24D84"/>
    <w:pPr>
      <w:tabs>
        <w:tab w:val="center" w:pos="4320"/>
        <w:tab w:val="right" w:pos="8640"/>
      </w:tabs>
    </w:pPr>
  </w:style>
  <w:style w:type="character" w:customStyle="1" w:styleId="ZaglavljeChar">
    <w:name w:val="Zaglavlje Char"/>
    <w:link w:val="Zaglavlje"/>
    <w:uiPriority w:val="99"/>
    <w:rsid w:val="00D24D84"/>
    <w:rPr>
      <w:rFonts w:ascii="NewsGothic-Bold" w:hAnsi="NewsGothic-Bold"/>
      <w:color w:val="000000"/>
      <w:spacing w:val="20"/>
      <w:sz w:val="24"/>
      <w:u w:val="dotted"/>
      <w:lang w:eastAsia="en-US"/>
    </w:rPr>
  </w:style>
  <w:style w:type="paragraph" w:styleId="Podnoje">
    <w:name w:val="footer"/>
    <w:basedOn w:val="Normal"/>
    <w:link w:val="PodnojeChar"/>
    <w:uiPriority w:val="99"/>
    <w:unhideWhenUsed/>
    <w:rsid w:val="00D24D84"/>
    <w:pPr>
      <w:tabs>
        <w:tab w:val="center" w:pos="4320"/>
        <w:tab w:val="right" w:pos="8640"/>
      </w:tabs>
    </w:pPr>
  </w:style>
  <w:style w:type="character" w:customStyle="1" w:styleId="PodnojeChar">
    <w:name w:val="Podnožje Char"/>
    <w:link w:val="Podnoje"/>
    <w:uiPriority w:val="99"/>
    <w:rsid w:val="00D24D84"/>
    <w:rPr>
      <w:rFonts w:ascii="NewsGothic-Bold" w:hAnsi="NewsGothic-Bold"/>
      <w:color w:val="000000"/>
      <w:spacing w:val="20"/>
      <w:sz w:val="24"/>
      <w:u w:val="dotted"/>
      <w:lang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24D84"/>
    <w:rPr>
      <w:rFonts w:ascii="Lucida Grande" w:hAnsi="Lucida Grande" w:cs="Lucida Grande"/>
      <w:sz w:val="18"/>
      <w:szCs w:val="18"/>
    </w:rPr>
  </w:style>
  <w:style w:type="character" w:customStyle="1" w:styleId="TekstbaloniaChar">
    <w:name w:val="Tekst balončića Char"/>
    <w:link w:val="Tekstbalonia"/>
    <w:uiPriority w:val="99"/>
    <w:semiHidden/>
    <w:rsid w:val="00D24D84"/>
    <w:rPr>
      <w:rFonts w:ascii="Lucida Grande" w:hAnsi="Lucida Grande" w:cs="Lucida Grande"/>
      <w:color w:val="000000"/>
      <w:spacing w:val="20"/>
      <w:sz w:val="18"/>
      <w:szCs w:val="18"/>
      <w:u w:val="dotted"/>
      <w:lang w:eastAsia="en-US"/>
    </w:rPr>
  </w:style>
  <w:style w:type="paragraph" w:styleId="StandardWeb">
    <w:name w:val="Normal (Web)"/>
    <w:basedOn w:val="Normal"/>
    <w:uiPriority w:val="99"/>
    <w:semiHidden/>
    <w:unhideWhenUsed/>
    <w:rsid w:val="007D299F"/>
    <w:pPr>
      <w:spacing w:before="100" w:beforeAutospacing="1" w:after="100" w:afterAutospacing="1"/>
    </w:pPr>
    <w:rPr>
      <w:rFonts w:ascii="Times New Roman" w:eastAsia="Times New Roman" w:hAnsi="Times New Roman"/>
      <w:color w:val="auto"/>
      <w:spacing w:val="0"/>
      <w:sz w:val="24"/>
      <w:szCs w:val="24"/>
    </w:rPr>
  </w:style>
  <w:style w:type="character" w:styleId="Hiperveza">
    <w:name w:val="Hyperlink"/>
    <w:uiPriority w:val="99"/>
    <w:unhideWhenUsed/>
    <w:rsid w:val="00C01F38"/>
    <w:rPr>
      <w:color w:val="0563C1"/>
      <w:u w:val="single"/>
    </w:rPr>
  </w:style>
  <w:style w:type="character" w:styleId="Nerijeenospominjanje">
    <w:name w:val="Unresolved Mention"/>
    <w:uiPriority w:val="99"/>
    <w:semiHidden/>
    <w:unhideWhenUsed/>
    <w:rsid w:val="00C01F38"/>
    <w:rPr>
      <w:color w:val="605E5C"/>
      <w:shd w:val="clear" w:color="auto" w:fill="E1DFDD"/>
    </w:rPr>
  </w:style>
  <w:style w:type="paragraph" w:styleId="Odlomakpopisa">
    <w:name w:val="List Paragraph"/>
    <w:aliases w:val="heading 1,Heading 12,Graf,naslov 1,Naslov 12,Graf1,Graf2,Graf3,Graf4,Graf5,Graf6,Graf7,Graf8,Graf9,Graf10,Graf11,Graf12,Graf13,Graf14,Graf15,Graf16,Graf17,Graf18,Graf19,Naslov 11,Paragraph,List Paragraph Red,lp1,Paragraphe de liste PBLH,2"/>
    <w:basedOn w:val="Normal"/>
    <w:link w:val="OdlomakpopisaChar"/>
    <w:uiPriority w:val="34"/>
    <w:qFormat/>
    <w:rsid w:val="00743E0D"/>
    <w:pPr>
      <w:spacing w:after="160" w:line="256" w:lineRule="auto"/>
      <w:ind w:left="720"/>
      <w:contextualSpacing/>
    </w:pPr>
    <w:rPr>
      <w:rFonts w:ascii="Times New Roman" w:eastAsia="Calibri" w:hAnsi="Times New Roman"/>
      <w:color w:val="auto"/>
      <w:spacing w:val="0"/>
      <w:sz w:val="24"/>
      <w:szCs w:val="22"/>
      <w:lang w:eastAsia="en-US"/>
    </w:rPr>
  </w:style>
  <w:style w:type="character" w:customStyle="1" w:styleId="Naslov1Char">
    <w:name w:val="Naslov 1 Char"/>
    <w:link w:val="Naslov1"/>
    <w:uiPriority w:val="9"/>
    <w:rsid w:val="00DC321B"/>
    <w:rPr>
      <w:rFonts w:eastAsia="Times New Roman" w:cs="Arial"/>
      <w:b/>
      <w:bCs/>
      <w:color w:val="000000"/>
    </w:rPr>
  </w:style>
  <w:style w:type="character" w:customStyle="1" w:styleId="OdlomakpopisaChar">
    <w:name w:val="Odlomak popisa Char"/>
    <w:aliases w:val="heading 1 Char,Heading 12 Char,Graf Char,naslov 1 Char,Naslov 12 Char,Graf1 Char,Graf2 Char,Graf3 Char,Graf4 Char,Graf5 Char,Graf6 Char,Graf7 Char,Graf8 Char,Graf9 Char,Graf10 Char,Graf11 Char,Graf12 Char,Graf13 Char,Graf14 Char"/>
    <w:link w:val="Odlomakpopisa"/>
    <w:uiPriority w:val="34"/>
    <w:qFormat/>
    <w:locked/>
    <w:rsid w:val="00F57BED"/>
    <w:rPr>
      <w:rFonts w:ascii="Times New Roman" w:eastAsia="Calibri" w:hAnsi="Times New Roman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76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1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8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DF8A00F-D763-44B6-83A5-B04BDF515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512</Words>
  <Characters>2920</Characters>
  <Application>Microsoft Office Word</Application>
  <DocSecurity>0</DocSecurity>
  <Lines>24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 PRIRODA ŠKŽ</dc:creator>
  <cp:keywords/>
  <cp:lastModifiedBy>Zaštita Prirode</cp:lastModifiedBy>
  <cp:revision>3</cp:revision>
  <cp:lastPrinted>2025-01-20T09:11:00Z</cp:lastPrinted>
  <dcterms:created xsi:type="dcterms:W3CDTF">2025-07-08T11:13:00Z</dcterms:created>
  <dcterms:modified xsi:type="dcterms:W3CDTF">2025-07-23T07:47:00Z</dcterms:modified>
</cp:coreProperties>
</file>